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8A5" w:rsidRPr="00F825D0" w:rsidRDefault="007008A5" w:rsidP="007008A5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/>
        </w:rPr>
      </w:pPr>
      <w:r w:rsidRPr="00F825D0">
        <w:rPr>
          <w:rFonts w:ascii="Times New Roman" w:eastAsia="cmr10" w:hAnsi="Times New Roman"/>
          <w:color w:val="231F20"/>
          <w:sz w:val="24"/>
          <w:szCs w:val="24"/>
          <w:lang w:val="en-US"/>
        </w:rPr>
        <w:t xml:space="preserve">A binary communication system uses </w:t>
      </w:r>
      <w:r>
        <w:rPr>
          <w:rFonts w:ascii="Times New Roman" w:eastAsia="cmr10" w:hAnsi="Times New Roman"/>
          <w:color w:val="231F20"/>
          <w:sz w:val="24"/>
          <w:szCs w:val="24"/>
          <w:lang w:val="en-US"/>
        </w:rPr>
        <w:t>the following pulse</w:t>
      </w:r>
      <w:r w:rsidRPr="00F825D0">
        <w:rPr>
          <w:rFonts w:ascii="Times New Roman" w:eastAsia="cmr10" w:hAnsi="Times New Roman"/>
          <w:color w:val="231F20"/>
          <w:sz w:val="24"/>
          <w:szCs w:val="24"/>
          <w:lang w:val="en-US"/>
        </w:rPr>
        <w:t>:</w:t>
      </w:r>
    </w:p>
    <w:p w:rsidR="007008A5" w:rsidRDefault="007008A5" w:rsidP="007008A5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i/>
          <w:iCs/>
          <w:color w:val="231F20"/>
          <w:sz w:val="24"/>
          <w:szCs w:val="24"/>
          <w:lang w:val="en-US"/>
        </w:rPr>
      </w:pPr>
    </w:p>
    <w:p w:rsidR="007008A5" w:rsidRDefault="0008787A" w:rsidP="007008A5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i/>
          <w:iCs/>
          <w:color w:val="231F20"/>
          <w:sz w:val="24"/>
          <w:szCs w:val="24"/>
          <w:lang w:val="en-US"/>
        </w:rPr>
      </w:pPr>
      <w:r w:rsidRPr="007008A5">
        <w:rPr>
          <w:rFonts w:ascii="Times New Roman" w:eastAsia="cmr10" w:hAnsi="Times New Roman"/>
          <w:i/>
          <w:iCs/>
          <w:color w:val="231F20"/>
          <w:position w:val="-32"/>
          <w:sz w:val="24"/>
          <w:szCs w:val="24"/>
          <w:lang w:val="en-US"/>
        </w:rPr>
        <w:object w:dxaOrig="2439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1.5pt;height:37.5pt" o:ole="">
            <v:imagedata r:id="rId8" o:title=""/>
          </v:shape>
          <o:OLEObject Type="Embed" ProgID="Equation.3" ShapeID="_x0000_i1025" DrawAspect="Content" ObjectID="_1655015338" r:id="rId9"/>
        </w:object>
      </w:r>
    </w:p>
    <w:p w:rsidR="007008A5" w:rsidRDefault="007008A5" w:rsidP="007008A5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/>
        </w:rPr>
      </w:pPr>
      <w:proofErr w:type="gramStart"/>
      <w:r w:rsidRPr="00F825D0">
        <w:rPr>
          <w:rFonts w:ascii="Times New Roman" w:eastAsia="cmr10" w:hAnsi="Times New Roman"/>
          <w:color w:val="231F20"/>
          <w:sz w:val="24"/>
          <w:szCs w:val="24"/>
          <w:lang w:val="en-US"/>
        </w:rPr>
        <w:t>where</w:t>
      </w:r>
      <w:proofErr w:type="gramEnd"/>
      <w:r w:rsidRPr="00F825D0">
        <w:rPr>
          <w:rFonts w:ascii="Times New Roman" w:eastAsia="cmr10" w:hAnsi="Times New Roman"/>
          <w:color w:val="231F20"/>
          <w:sz w:val="24"/>
          <w:szCs w:val="24"/>
          <w:lang w:val="en-US"/>
        </w:rPr>
        <w:t xml:space="preserve"> </w:t>
      </w:r>
      <w:r w:rsidRPr="00F825D0">
        <w:rPr>
          <w:rFonts w:ascii="Times New Roman" w:eastAsia="cmr10" w:hAnsi="Times New Roman"/>
          <w:i/>
          <w:iCs/>
          <w:color w:val="231F20"/>
          <w:sz w:val="24"/>
          <w:szCs w:val="24"/>
          <w:lang w:val="en-US"/>
        </w:rPr>
        <w:t>ψ</w:t>
      </w:r>
      <w:r w:rsidR="000C19A9" w:rsidRPr="000C19A9">
        <w:rPr>
          <w:rFonts w:ascii="Times New Roman" w:eastAsia="cmr10" w:hAnsi="Times New Roman"/>
          <w:i/>
          <w:iCs/>
          <w:color w:val="231F20"/>
          <w:sz w:val="12"/>
          <w:szCs w:val="24"/>
          <w:lang w:val="en-US"/>
        </w:rPr>
        <w:t>1</w:t>
      </w:r>
      <w:r w:rsidRPr="00F825D0">
        <w:rPr>
          <w:rFonts w:ascii="Times New Roman" w:eastAsia="cmr10" w:hAnsi="Times New Roman"/>
          <w:color w:val="231F20"/>
          <w:sz w:val="24"/>
          <w:szCs w:val="24"/>
          <w:lang w:val="en-US"/>
        </w:rPr>
        <w:t>(</w:t>
      </w:r>
      <w:r w:rsidRPr="00F825D0">
        <w:rPr>
          <w:rFonts w:ascii="Times New Roman" w:eastAsia="cmr10" w:hAnsi="Times New Roman"/>
          <w:i/>
          <w:iCs/>
          <w:color w:val="231F20"/>
          <w:sz w:val="24"/>
          <w:szCs w:val="24"/>
          <w:lang w:val="en-US"/>
        </w:rPr>
        <w:t>t</w:t>
      </w:r>
      <w:r w:rsidRPr="00F825D0">
        <w:rPr>
          <w:rFonts w:ascii="Times New Roman" w:eastAsia="cmr10" w:hAnsi="Times New Roman"/>
          <w:color w:val="231F20"/>
          <w:sz w:val="24"/>
          <w:szCs w:val="24"/>
          <w:lang w:val="en-US"/>
        </w:rPr>
        <w:t xml:space="preserve">) is a unit-energy </w:t>
      </w:r>
      <w:r>
        <w:rPr>
          <w:rFonts w:ascii="Times New Roman" w:eastAsia="cmr10" w:hAnsi="Times New Roman"/>
          <w:color w:val="231F20"/>
          <w:sz w:val="24"/>
          <w:szCs w:val="24"/>
          <w:lang w:val="en-US"/>
        </w:rPr>
        <w:t>rectangular pulse of duration is 4</w:t>
      </w:r>
      <w:r w:rsidRPr="00F825D0">
        <w:rPr>
          <w:rFonts w:ascii="Times New Roman" w:eastAsia="cmr10" w:hAnsi="Times New Roman"/>
          <w:color w:val="231F20"/>
          <w:sz w:val="24"/>
          <w:szCs w:val="24"/>
          <w:lang w:val="en-US"/>
        </w:rPr>
        <w:t xml:space="preserve"> seconds</w:t>
      </w:r>
      <w:r>
        <w:rPr>
          <w:rFonts w:ascii="Times New Roman" w:eastAsia="cmr10" w:hAnsi="Times New Roman"/>
          <w:color w:val="231F20"/>
          <w:sz w:val="24"/>
          <w:szCs w:val="24"/>
          <w:lang w:val="en-US"/>
        </w:rPr>
        <w:t xml:space="preserve"> shown in the following figure</w:t>
      </w:r>
      <w:r w:rsidRPr="00F825D0">
        <w:rPr>
          <w:rFonts w:ascii="Times New Roman" w:eastAsia="cmr10" w:hAnsi="Times New Roman"/>
          <w:color w:val="231F20"/>
          <w:sz w:val="24"/>
          <w:szCs w:val="24"/>
          <w:lang w:val="en-US"/>
        </w:rPr>
        <w:t>.</w:t>
      </w:r>
    </w:p>
    <w:p w:rsidR="007008A5" w:rsidRDefault="007008A5" w:rsidP="007008A5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/>
        </w:rPr>
      </w:pPr>
    </w:p>
    <w:p w:rsidR="007008A5" w:rsidRDefault="0008787A" w:rsidP="007008A5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/>
        </w:rPr>
      </w:pPr>
      <w:r>
        <w:rPr>
          <w:rFonts w:ascii="Times New Roman" w:eastAsia="cmr10" w:hAnsi="Times New Roman"/>
          <w:noProof/>
          <w:color w:val="231F20"/>
          <w:sz w:val="24"/>
          <w:szCs w:val="24"/>
          <w:lang w:eastAsia="it-IT"/>
        </w:rPr>
        <w:drawing>
          <wp:inline distT="0" distB="0" distL="0" distR="0">
            <wp:extent cx="2049780" cy="2021468"/>
            <wp:effectExtent l="0" t="0" r="762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80" cy="2021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8A5" w:rsidRDefault="007008A5" w:rsidP="007008A5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/>
        </w:rPr>
      </w:pPr>
    </w:p>
    <w:p w:rsidR="007008A5" w:rsidRDefault="007008A5" w:rsidP="007008A5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/>
        </w:rPr>
      </w:pPr>
    </w:p>
    <w:p w:rsidR="007008A5" w:rsidRDefault="007008A5" w:rsidP="007008A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proofErr w:type="gramStart"/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it</w:t>
      </w:r>
      <w:proofErr w:type="gramEnd"/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 xml:space="preserve"> is an antipodal or orthogonal modulation?</w:t>
      </w:r>
      <w:r w:rsidR="00C126ED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 xml:space="preserve"> Draw the constellation.</w:t>
      </w:r>
    </w:p>
    <w:p w:rsidR="007008A5" w:rsidRDefault="007008A5" w:rsidP="007008A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 w:rsidRPr="007113E9">
        <w:rPr>
          <w:rFonts w:ascii="Times New Roman" w:eastAsia="cmr10" w:hAnsi="Times New Roman"/>
          <w:color w:val="231F20"/>
          <w:sz w:val="24"/>
          <w:szCs w:val="24"/>
          <w:lang w:val="en-US"/>
        </w:rPr>
        <w:t xml:space="preserve">Determine </w:t>
      </w:r>
      <w:r w:rsidR="00C126ED">
        <w:rPr>
          <w:rFonts w:ascii="Times New Roman" w:eastAsia="cmr10" w:hAnsi="Times New Roman"/>
          <w:color w:val="231F20"/>
          <w:sz w:val="24"/>
          <w:szCs w:val="24"/>
          <w:lang w:val="en-US"/>
        </w:rPr>
        <w:t>a</w:t>
      </w:r>
      <w:r w:rsidRPr="007113E9">
        <w:rPr>
          <w:rFonts w:ascii="Times New Roman" w:eastAsia="cmr10" w:hAnsi="Times New Roman"/>
          <w:color w:val="231F20"/>
          <w:sz w:val="24"/>
          <w:szCs w:val="24"/>
          <w:lang w:val="en-US"/>
        </w:rPr>
        <w:t>.</w:t>
      </w:r>
    </w:p>
    <w:p w:rsidR="007008A5" w:rsidRDefault="007008A5" w:rsidP="007008A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 w:rsidRPr="007113E9">
        <w:rPr>
          <w:rFonts w:ascii="Times New Roman" w:eastAsia="cmr10" w:hAnsi="Times New Roman"/>
          <w:color w:val="231F20"/>
          <w:sz w:val="24"/>
          <w:szCs w:val="24"/>
          <w:lang w:val="en-US"/>
        </w:rPr>
        <w:t>Sketch carefully a block diagram of the demodulator. In particular, you must give a detailed</w:t>
      </w:r>
      <w:r w:rsidRPr="007113E9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 xml:space="preserve"> </w:t>
      </w:r>
      <w:r w:rsidRPr="007113E9">
        <w:rPr>
          <w:rFonts w:ascii="Times New Roman" w:eastAsia="cmr10" w:hAnsi="Times New Roman"/>
          <w:color w:val="231F20"/>
          <w:sz w:val="24"/>
          <w:szCs w:val="24"/>
          <w:lang w:val="en-US"/>
        </w:rPr>
        <w:t>specification of the impulse response of the matched filter, the sampling time, and the decision</w:t>
      </w:r>
      <w:r w:rsidRPr="007113E9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 xml:space="preserve"> </w:t>
      </w:r>
      <w:r w:rsidRPr="007113E9">
        <w:rPr>
          <w:rFonts w:ascii="Times New Roman" w:eastAsia="cmr10" w:hAnsi="Times New Roman"/>
          <w:color w:val="231F20"/>
          <w:sz w:val="24"/>
          <w:szCs w:val="24"/>
          <w:lang w:val="en-US"/>
        </w:rPr>
        <w:t>rule</w:t>
      </w:r>
    </w:p>
    <w:p w:rsidR="000254C0" w:rsidRDefault="000254C0" w:rsidP="000254C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</w:p>
    <w:p w:rsidR="00563A34" w:rsidRDefault="00F64EAC">
      <w:pPr>
        <w:rPr>
          <w:lang w:val="en-US"/>
        </w:rPr>
      </w:pPr>
      <w:r>
        <w:rPr>
          <w:lang w:val="en-US"/>
        </w:rPr>
        <w:t xml:space="preserve">Write on the paper the optimum </w:t>
      </w:r>
      <w:proofErr w:type="spellStart"/>
      <w:r>
        <w:rPr>
          <w:lang w:val="en-US"/>
        </w:rPr>
        <w:t>receiver</w:t>
      </w:r>
      <w:proofErr w:type="gramStart"/>
      <w:r>
        <w:rPr>
          <w:lang w:val="en-US"/>
        </w:rPr>
        <w:t>?</w:t>
      </w:r>
      <w:r w:rsidR="000254C0">
        <w:rPr>
          <w:lang w:val="en-US"/>
        </w:rPr>
        <w:t>what</w:t>
      </w:r>
      <w:proofErr w:type="spellEnd"/>
      <w:proofErr w:type="gramEnd"/>
      <w:r w:rsidR="000254C0">
        <w:rPr>
          <w:lang w:val="en-US"/>
        </w:rPr>
        <w:t xml:space="preserve"> is the optimum receiver and match filter?</w:t>
      </w:r>
    </w:p>
    <w:p w:rsidR="00DB213F" w:rsidRDefault="00DB213F">
      <w:pPr>
        <w:rPr>
          <w:lang w:val="en-US"/>
        </w:rPr>
      </w:pPr>
      <w:r>
        <w:rPr>
          <w:lang w:val="en-US"/>
        </w:rPr>
        <w:t>Thermal noise what is?</w:t>
      </w:r>
    </w:p>
    <w:p w:rsidR="00C12E4C" w:rsidRPr="007008A5" w:rsidRDefault="00C12E4C">
      <w:pPr>
        <w:rPr>
          <w:lang w:val="en-US"/>
        </w:rPr>
      </w:pPr>
      <w:r>
        <w:rPr>
          <w:lang w:val="en-US"/>
        </w:rPr>
        <w:t xml:space="preserve">What is </w:t>
      </w:r>
      <w:proofErr w:type="spellStart"/>
      <w:r>
        <w:rPr>
          <w:lang w:val="en-US"/>
        </w:rPr>
        <w:t>intersymbol</w:t>
      </w:r>
      <w:proofErr w:type="spellEnd"/>
      <w:r>
        <w:rPr>
          <w:lang w:val="en-US"/>
        </w:rPr>
        <w:t xml:space="preserve"> interference?</w:t>
      </w:r>
      <w:bookmarkStart w:id="0" w:name="_GoBack"/>
      <w:bookmarkEnd w:id="0"/>
    </w:p>
    <w:sectPr w:rsidR="00C12E4C" w:rsidRPr="007008A5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mr1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76413"/>
    <w:multiLevelType w:val="hybridMultilevel"/>
    <w:tmpl w:val="CCFC8A76"/>
    <w:lvl w:ilvl="0" w:tplc="FCFE572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8A5"/>
    <w:rsid w:val="000254C0"/>
    <w:rsid w:val="0008787A"/>
    <w:rsid w:val="000C19A9"/>
    <w:rsid w:val="007008A5"/>
    <w:rsid w:val="00A51D39"/>
    <w:rsid w:val="00C126ED"/>
    <w:rsid w:val="00C12E4C"/>
    <w:rsid w:val="00D900F1"/>
    <w:rsid w:val="00DB213F"/>
    <w:rsid w:val="00F6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76AFD"/>
  <w15:docId w15:val="{85AFABA9-A688-463F-B72B-8BDE9D311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008A5"/>
    <w:rPr>
      <w:rFonts w:ascii="Calibri" w:eastAsia="Calibri" w:hAnsi="Calibri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0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008A5"/>
    <w:rPr>
      <w:rFonts w:ascii="Tahoma" w:eastAsia="Calibri" w:hAnsi="Tahoma" w:cs="Tahoma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BB5D8C900DC7746A3C18943C24CE6F4" ma:contentTypeVersion="2" ma:contentTypeDescription="Creare un nuovo documento." ma:contentTypeScope="" ma:versionID="a1da854433a3ca16f169c7b87a2c04ec">
  <xsd:schema xmlns:xsd="http://www.w3.org/2001/XMLSchema" xmlns:xs="http://www.w3.org/2001/XMLSchema" xmlns:p="http://schemas.microsoft.com/office/2006/metadata/properties" xmlns:ns2="b64af0f7-1595-4918-afaa-d6b494b056df" targetNamespace="http://schemas.microsoft.com/office/2006/metadata/properties" ma:root="true" ma:fieldsID="228eb25a0ea6cf06c0db908008cd4e34" ns2:_="">
    <xsd:import namespace="b64af0f7-1595-4918-afaa-d6b494b056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4af0f7-1595-4918-afaa-d6b494b056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C549B2-580F-474E-AE98-0413D3E72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6F8EEC-D878-4A04-8D0E-2873EFBCB7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4af0f7-1595-4918-afaa-d6b494b056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6346A8-0E3D-4E2B-A140-6FE751F12F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Ernestina</dc:creator>
  <cp:lastModifiedBy>Roberto Raimondi</cp:lastModifiedBy>
  <cp:revision>10</cp:revision>
  <dcterms:created xsi:type="dcterms:W3CDTF">2020-06-29T12:58:00Z</dcterms:created>
  <dcterms:modified xsi:type="dcterms:W3CDTF">2020-06-30T07:43:00Z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0x010100BBB5D8C900DC7746A3C18943C24CE6F4</vt:lpwstr>
  </property>
</Properties>
</file>